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06F4" w14:textId="6A5BBECA" w:rsidR="009F153A" w:rsidRDefault="00F67F27" w:rsidP="009F153A">
      <w:pPr>
        <w:pStyle w:val="berschrift2"/>
      </w:pPr>
      <w:r>
        <w:t>HyCS6000</w:t>
      </w:r>
    </w:p>
    <w:p w14:paraId="1615EBBF" w14:textId="11D9CC22" w:rsidR="00B85C1F" w:rsidRPr="00B85C1F" w:rsidRDefault="00F67F27" w:rsidP="00B85C1F">
      <w:pPr>
        <w:rPr>
          <w:i/>
          <w:iCs/>
        </w:rPr>
      </w:pPr>
      <w:r>
        <w:rPr>
          <w:i/>
          <w:iCs/>
        </w:rPr>
        <w:t xml:space="preserve">Entwicklung und Langzeit-Demonstration der effizienten Energiespeicherung mit Wasserstoff und dem </w:t>
      </w:r>
      <w:proofErr w:type="spellStart"/>
      <w:r>
        <w:rPr>
          <w:i/>
          <w:iCs/>
        </w:rPr>
        <w:t>HyCS</w:t>
      </w:r>
      <w:proofErr w:type="spellEnd"/>
      <w:r>
        <w:rPr>
          <w:i/>
          <w:iCs/>
        </w:rPr>
        <w:t xml:space="preserve">-Verfahren – </w:t>
      </w:r>
      <w:proofErr w:type="spellStart"/>
      <w:r>
        <w:rPr>
          <w:i/>
          <w:iCs/>
        </w:rPr>
        <w:t>Zyklenfestigkeit</w:t>
      </w:r>
      <w:proofErr w:type="spellEnd"/>
      <w:r>
        <w:rPr>
          <w:i/>
          <w:iCs/>
        </w:rPr>
        <w:t xml:space="preserve"> und Modellierung einer </w:t>
      </w:r>
      <w:proofErr w:type="spellStart"/>
      <w:r>
        <w:rPr>
          <w:i/>
          <w:iCs/>
        </w:rPr>
        <w:t>HyCS</w:t>
      </w:r>
      <w:proofErr w:type="spellEnd"/>
      <w:r>
        <w:rPr>
          <w:i/>
          <w:iCs/>
        </w:rPr>
        <w:t>-Speichereinheit</w:t>
      </w:r>
    </w:p>
    <w:p w14:paraId="79F7B7AB" w14:textId="0A48B51F" w:rsidR="009F153A" w:rsidRPr="00F86BEB" w:rsidRDefault="00B85C1F" w:rsidP="009F153A">
      <w:r w:rsidRPr="00F86BEB">
        <w:rPr>
          <w:b/>
          <w:bCs/>
        </w:rPr>
        <w:t>Herausforderung</w:t>
      </w:r>
      <w:r w:rsidR="009F153A" w:rsidRPr="00F86BEB">
        <w:rPr>
          <w:b/>
          <w:bCs/>
        </w:rPr>
        <w:t>:</w:t>
      </w:r>
      <w:r w:rsidR="009F153A" w:rsidRPr="00F86BEB">
        <w:t xml:space="preserve"> </w:t>
      </w:r>
      <w:r w:rsidR="00840B1B" w:rsidRPr="00F86BEB">
        <w:t>Wasser</w:t>
      </w:r>
      <w:r w:rsidR="00887F80" w:rsidRPr="00F86BEB">
        <w:t xml:space="preserve">stoff ist einer der entscheidenden Energieträger der Zukunft, um eine klimaneutrale und umweltverträgliche Wirtschaft zu gewährleisten. Wichtig für die Implementierung der Wasserstoffwirtschaft ist jedoch, dass Wasserstoff jederzeit an den Orten, wo er benötigt wird, zur Verfügung steht. </w:t>
      </w:r>
      <w:r w:rsidR="00027820" w:rsidRPr="00F86BEB">
        <w:t>Insbesondere für dezentral gelegene, kleine und mittelständische Unternehmen müssen daher entsprechende Speicher- und Transportlösungen gefunden werden.</w:t>
      </w:r>
    </w:p>
    <w:p w14:paraId="5FF44E12" w14:textId="269AFBA8" w:rsidR="009F153A" w:rsidRPr="00F86BEB" w:rsidRDefault="009F153A" w:rsidP="009F153A">
      <w:r w:rsidRPr="00F86BEB">
        <w:rPr>
          <w:b/>
          <w:bCs/>
        </w:rPr>
        <w:t>Unser Projekt:</w:t>
      </w:r>
      <w:r w:rsidRPr="00F86BEB">
        <w:t xml:space="preserve"> </w:t>
      </w:r>
      <w:r w:rsidR="00027820" w:rsidRPr="00F86BEB">
        <w:t>Im Projekt HyCS6000 wird die Wasserstoffspeicherung mithilfe von Eisenpellets untersucht. Dabei wird das Energiepotential des Wasserstoffs gespeichert</w:t>
      </w:r>
      <w:r w:rsidR="00667498" w:rsidRPr="00F86BEB">
        <w:t>, wobei eine höhere Energiedichte als mit konventionellen Wasserstoffspeichern erreicht wird. Der Fokus des Forschungsprojektes liegt auf der Skalierung der Speicherlösung. Dafür wird ein Testspeicher aufgebaut und in Langzeittests betrieben, sowie der Prozess modelliert.</w:t>
      </w:r>
    </w:p>
    <w:p w14:paraId="3220B39B" w14:textId="36EDD37E" w:rsidR="008C253A" w:rsidRPr="00F86BEB" w:rsidRDefault="009F153A" w:rsidP="009F153A">
      <w:pPr>
        <w:rPr>
          <w:b/>
          <w:bCs/>
        </w:rPr>
      </w:pPr>
      <w:r w:rsidRPr="00F86BEB">
        <w:rPr>
          <w:b/>
          <w:bCs/>
        </w:rPr>
        <w:t>Partner</w:t>
      </w:r>
      <w:r w:rsidR="008C253A" w:rsidRPr="00F86BEB">
        <w:rPr>
          <w:b/>
          <w:bCs/>
        </w:rPr>
        <w:t xml:space="preserve">: </w:t>
      </w:r>
      <w:proofErr w:type="spellStart"/>
      <w:r w:rsidR="00667498" w:rsidRPr="00F86BEB">
        <w:t>A</w:t>
      </w:r>
      <w:r w:rsidR="00F86BEB">
        <w:t>MBAR</w:t>
      </w:r>
      <w:r w:rsidR="00667498" w:rsidRPr="00F86BEB">
        <w:t>tec</w:t>
      </w:r>
      <w:proofErr w:type="spellEnd"/>
      <w:r w:rsidR="00667498" w:rsidRPr="00F86BEB">
        <w:t xml:space="preserve"> AG</w:t>
      </w:r>
    </w:p>
    <w:p w14:paraId="3A63F662" w14:textId="72069CBE" w:rsidR="009F153A" w:rsidRPr="00F86BEB" w:rsidRDefault="009F153A" w:rsidP="009F153A">
      <w:pPr>
        <w:rPr>
          <w:b/>
          <w:bCs/>
        </w:rPr>
      </w:pPr>
      <w:r w:rsidRPr="00F86BEB">
        <w:rPr>
          <w:b/>
          <w:bCs/>
        </w:rPr>
        <w:t xml:space="preserve">Förderung: </w:t>
      </w:r>
      <w:r w:rsidR="00F86BEB" w:rsidRPr="00F86BEB">
        <w:t>Europäischer Fonds für regionale Entwicklung (EFRE), Sächsische Aufbaubank (Referenznummer: 8633KYSBE, Förderkennzeichen: 100732587)</w:t>
      </w:r>
    </w:p>
    <w:p w14:paraId="3ED3BC3C" w14:textId="4194DCCC" w:rsidR="008C253A" w:rsidRPr="00F86BEB" w:rsidRDefault="008C253A" w:rsidP="009F153A">
      <w:pPr>
        <w:rPr>
          <w:b/>
          <w:bCs/>
        </w:rPr>
      </w:pPr>
      <w:r w:rsidRPr="00F86BEB">
        <w:rPr>
          <w:b/>
          <w:bCs/>
        </w:rPr>
        <w:t xml:space="preserve">Laufzeit: </w:t>
      </w:r>
      <w:r w:rsidR="00667498" w:rsidRPr="00F86BEB">
        <w:t>01</w:t>
      </w:r>
      <w:r w:rsidR="00B85C1F" w:rsidRPr="00F86BEB">
        <w:t>/20</w:t>
      </w:r>
      <w:r w:rsidR="00667498" w:rsidRPr="00F86BEB">
        <w:t>25</w:t>
      </w:r>
      <w:r w:rsidR="00B85C1F" w:rsidRPr="00F86BEB">
        <w:t xml:space="preserve"> – </w:t>
      </w:r>
      <w:r w:rsidR="00667498" w:rsidRPr="00F86BEB">
        <w:t>12</w:t>
      </w:r>
      <w:r w:rsidR="00B85C1F" w:rsidRPr="00F86BEB">
        <w:t>/20</w:t>
      </w:r>
      <w:r w:rsidR="00667498" w:rsidRPr="00F86BEB">
        <w:t>27</w:t>
      </w:r>
    </w:p>
    <w:p w14:paraId="27EFF262" w14:textId="623335DE" w:rsidR="009F153A" w:rsidRPr="00F86BEB" w:rsidRDefault="009F153A" w:rsidP="009F153A">
      <w:pPr>
        <w:rPr>
          <w:b/>
          <w:bCs/>
        </w:rPr>
      </w:pPr>
      <w:r w:rsidRPr="00F86BEB">
        <w:rPr>
          <w:b/>
          <w:bCs/>
        </w:rPr>
        <w:t xml:space="preserve">Mehr Infos: </w:t>
      </w:r>
    </w:p>
    <w:p w14:paraId="2F5A08B8" w14:textId="0AAB1C0D" w:rsidR="009F153A" w:rsidRPr="009F153A" w:rsidRDefault="00F86BEB" w:rsidP="00F86BEB">
      <w:pPr>
        <w:jc w:val="center"/>
      </w:pPr>
      <w:r>
        <w:rPr>
          <w:i/>
          <w:iCs/>
          <w:noProof/>
        </w:rPr>
        <w:drawing>
          <wp:inline distT="0" distB="0" distL="0" distR="0" wp14:anchorId="615FDAD0" wp14:editId="62C91535">
            <wp:extent cx="3552825" cy="17240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2825" cy="1724025"/>
                    </a:xfrm>
                    <a:prstGeom prst="rect">
                      <a:avLst/>
                    </a:prstGeom>
                    <a:noFill/>
                    <a:ln>
                      <a:noFill/>
                    </a:ln>
                  </pic:spPr>
                </pic:pic>
              </a:graphicData>
            </a:graphic>
          </wp:inline>
        </w:drawing>
      </w:r>
    </w:p>
    <w:sectPr w:rsidR="009F153A" w:rsidRPr="009F15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3A"/>
    <w:rsid w:val="00027820"/>
    <w:rsid w:val="001A4990"/>
    <w:rsid w:val="0024318E"/>
    <w:rsid w:val="004D2D1B"/>
    <w:rsid w:val="00667498"/>
    <w:rsid w:val="007D430E"/>
    <w:rsid w:val="00840B1B"/>
    <w:rsid w:val="00887F80"/>
    <w:rsid w:val="008C253A"/>
    <w:rsid w:val="009F153A"/>
    <w:rsid w:val="00B85C1F"/>
    <w:rsid w:val="00F67F27"/>
    <w:rsid w:val="00F86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FB21"/>
  <w15:chartTrackingRefBased/>
  <w15:docId w15:val="{5D3FEF5F-A237-4BE0-81B1-3C75FE4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1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F1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153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F15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1121</Characters>
  <Application>Microsoft Office Word</Application>
  <DocSecurity>0</DocSecurity>
  <Lines>65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Helf</dc:creator>
  <cp:keywords/>
  <dc:description/>
  <cp:lastModifiedBy>Antonia Helf</cp:lastModifiedBy>
  <cp:revision>3</cp:revision>
  <dcterms:created xsi:type="dcterms:W3CDTF">2025-04-01T13:04:00Z</dcterms:created>
  <dcterms:modified xsi:type="dcterms:W3CDTF">2025-04-28T11:03:00Z</dcterms:modified>
</cp:coreProperties>
</file>